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Work Sans" w:cs="Work Sans" w:eastAsia="Work Sans" w:hAnsi="Work Sans"/>
          <w:b w:val="1"/>
          <w:sz w:val="72"/>
          <w:szCs w:val="72"/>
        </w:rPr>
      </w:pP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381000</wp:posOffset>
            </wp:positionH>
            <wp:positionV relativeFrom="page">
              <wp:posOffset>914400</wp:posOffset>
            </wp:positionV>
            <wp:extent cx="6877440" cy="5868749"/>
            <wp:effectExtent b="0" l="0" r="0" t="0"/>
            <wp:wrapSquare wrapText="bothSides" distB="114300" distT="114300" distL="114300" distR="114300"/>
            <wp:docPr id="12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77440" cy="586874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Work Sans" w:cs="Work Sans" w:eastAsia="Work Sans" w:hAnsi="Work Sans"/>
          <w:b w:val="1"/>
          <w:color w:val="6639b7"/>
          <w:sz w:val="28"/>
          <w:szCs w:val="28"/>
        </w:rPr>
      </w:pP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  <w:rtl w:val="0"/>
        </w:rPr>
        <w:t xml:space="preserve">Primary Grades </w:t>
        <w:br w:type="textWrapping"/>
        <w:t xml:space="preserve">Lesson 4 Handout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320"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6639b7"/>
          <w:sz w:val="28"/>
          <w:szCs w:val="28"/>
          <w:rtl w:val="0"/>
        </w:rPr>
        <w:t xml:space="preserve">Passwords &amp; Passcodes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Creating strong and secure passcodes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To be safe, you need to know how to make a good passcode that’s hard for someone to guess. Below are tips on how you can make and protect passcodes so that your online activity is safe and secure! </w:t>
      </w:r>
    </w:p>
    <w:p w:rsidR="00000000" w:rsidDel="00000000" w:rsidP="00000000" w:rsidRDefault="00000000" w:rsidRPr="00000000" w14:paraId="0000000A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trHeight w:val="2100" w:hRule="atLeast"/>
        </w:trPr>
        <w:tc>
          <w:tcPr>
            <w:tcBorders>
              <w:top w:color="38761d" w:space="0" w:sz="18" w:val="single"/>
              <w:left w:color="38761d" w:space="0" w:sz="18" w:val="single"/>
              <w:bottom w:color="38761d" w:space="0" w:sz="18" w:val="single"/>
            </w:tcBorders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  <w:drawing>
                <wp:inline distB="114300" distT="114300" distL="114300" distR="114300">
                  <wp:extent cx="1162050" cy="832699"/>
                  <wp:effectExtent b="0" l="0" r="0" t="0"/>
                  <wp:docPr id="11" name="image9.png"/>
                  <a:graphic>
                    <a:graphicData uri="http://schemas.openxmlformats.org/drawingml/2006/picture">
                      <pic:pic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83269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639b7" w:space="0" w:sz="18" w:val="single"/>
              <w:bottom w:color="6639b7" w:space="0" w:sz="18" w:val="single"/>
              <w:right w:color="6639b7" w:space="0" w:sz="18" w:val="single"/>
            </w:tcBorders>
            <w:shd w:fill="ebe7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  <w:drawing>
                <wp:inline distB="114300" distT="114300" distL="114300" distR="114300">
                  <wp:extent cx="1171575" cy="836839"/>
                  <wp:effectExtent b="0" l="0" r="0" t="0"/>
                  <wp:docPr id="13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83683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240" w:hRule="atLeast"/>
        </w:trPr>
        <w:tc>
          <w:tcPr>
            <w:tcBorders>
              <w:top w:color="38761d" w:space="0" w:sz="18" w:val="single"/>
              <w:left w:color="38761d" w:space="0" w:sz="18" w:val="single"/>
              <w:bottom w:color="38761d" w:space="0" w:sz="18" w:val="single"/>
            </w:tcBorders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4"/>
                <w:szCs w:val="24"/>
                <w:rtl w:val="0"/>
              </w:rPr>
              <w:t xml:space="preserve">Create long passcodes! Consider a silly sentence or rhyming words, so it’s easy to visualize and, therefore, remember!</w:t>
              <w:br w:type="textWrapping"/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4"/>
                <w:szCs w:val="24"/>
                <w:rtl w:val="0"/>
              </w:rPr>
              <w:t xml:space="preserve">Use a mix of letters (both uppercase and lowercase), numbers and symbols to make passcodes even stronger.</w:t>
              <w:br w:type="textWrapping"/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4"/>
                <w:szCs w:val="24"/>
                <w:rtl w:val="0"/>
              </w:rPr>
              <w:t xml:space="preserve">Update passcodes every once in a while! This can make it even harder for someone to guess them.</w:t>
            </w:r>
            <w:r w:rsidDel="00000000" w:rsidR="00000000" w:rsidRPr="00000000">
              <w:rPr>
                <w:rFonts w:ascii="Work Sans" w:cs="Work Sans" w:eastAsia="Work Sans" w:hAnsi="Work Sans"/>
                <w:sz w:val="24"/>
                <w:szCs w:val="24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639b7" w:space="0" w:sz="18" w:val="single"/>
              <w:bottom w:color="6639b7" w:space="0" w:sz="18" w:val="single"/>
              <w:right w:color="6639b7" w:space="0" w:sz="18" w:val="single"/>
            </w:tcBorders>
            <w:shd w:fill="ebe7f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4"/>
                <w:szCs w:val="24"/>
                <w:rtl w:val="0"/>
              </w:rPr>
              <w:t xml:space="preserve">Use names of family, friends, pets, or popular TV or online characters.</w:t>
              <w:br w:type="textWrapping"/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4"/>
                <w:szCs w:val="24"/>
                <w:rtl w:val="0"/>
              </w:rPr>
              <w:t xml:space="preserve">Include things other people know, like a nickname, favourite colour or jersey number.</w:t>
              <w:br w:type="textWrapping"/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Work Sans Regular" w:cs="Work Sans Regular" w:eastAsia="Work Sans Regular" w:hAnsi="Work Sans Regular"/>
                <w:sz w:val="24"/>
                <w:szCs w:val="24"/>
              </w:rPr>
            </w:pPr>
            <w:r w:rsidDel="00000000" w:rsidR="00000000" w:rsidRPr="00000000">
              <w:rPr>
                <w:rFonts w:ascii="Work Sans Regular" w:cs="Work Sans Regular" w:eastAsia="Work Sans Regular" w:hAnsi="Work Sans Regular"/>
                <w:sz w:val="24"/>
                <w:szCs w:val="24"/>
                <w:rtl w:val="0"/>
              </w:rPr>
              <w:t xml:space="preserve">Avoid using private information, like birthday, school, age or gender in passcodes.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ind w:left="0" w:firstLine="0"/>
        <w:jc w:val="left"/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0" w:firstLine="0"/>
        <w:jc w:val="left"/>
        <w:rPr>
          <w:rFonts w:ascii="Work Sans" w:cs="Work Sans" w:eastAsia="Work Sans" w:hAnsi="Work Sans"/>
          <w:b w:val="1"/>
          <w:color w:val="6639b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jc w:val="left"/>
        <w:rPr>
          <w:rFonts w:ascii="Work Sans" w:cs="Work Sans" w:eastAsia="Work Sans" w:hAnsi="Work Sans"/>
          <w:b w:val="1"/>
          <w:color w:val="6639b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firstLine="0"/>
        <w:jc w:val="left"/>
        <w:rPr>
          <w:rFonts w:ascii="Work Sans" w:cs="Work Sans" w:eastAsia="Work Sans" w:hAnsi="Work Sans"/>
          <w:b w:val="1"/>
          <w:color w:val="6639b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firstLine="0"/>
        <w:jc w:val="left"/>
        <w:rPr>
          <w:rFonts w:ascii="Work Sans" w:cs="Work Sans" w:eastAsia="Work Sans" w:hAnsi="Work Sans"/>
          <w:b w:val="1"/>
          <w:color w:val="6639b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0" w:firstLine="0"/>
        <w:jc w:val="left"/>
        <w:rPr>
          <w:rFonts w:ascii="Work Sans" w:cs="Work Sans" w:eastAsia="Work Sans" w:hAnsi="Work Sans"/>
          <w:b w:val="1"/>
          <w:color w:val="6639b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firstLine="0"/>
        <w:jc w:val="left"/>
        <w:rPr>
          <w:rFonts w:ascii="Work Sans" w:cs="Work Sans" w:eastAsia="Work Sans" w:hAnsi="Work Sans"/>
          <w:b w:val="1"/>
          <w:color w:val="6639b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0" w:firstLine="0"/>
        <w:jc w:val="left"/>
        <w:rPr>
          <w:rFonts w:ascii="Work Sans" w:cs="Work Sans" w:eastAsia="Work Sans" w:hAnsi="Work Sans"/>
          <w:b w:val="1"/>
          <w:color w:val="6639b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firstLine="0"/>
        <w:jc w:val="left"/>
        <w:rPr>
          <w:rFonts w:ascii="Work Sans" w:cs="Work Sans" w:eastAsia="Work Sans" w:hAnsi="Work Sans"/>
          <w:b w:val="1"/>
          <w:color w:val="6639b7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0" w:firstLine="0"/>
        <w:jc w:val="left"/>
        <w:rPr>
          <w:rFonts w:ascii="Work Sans" w:cs="Work Sans" w:eastAsia="Work Sans" w:hAnsi="Work Sans"/>
          <w:b w:val="1"/>
          <w:color w:val="6639b7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15.0" w:type="dxa"/>
        <w:jc w:val="left"/>
        <w:tblInd w:w="279.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15"/>
        <w:tblGridChange w:id="0">
          <w:tblGrid>
            <w:gridCol w:w="9015"/>
          </w:tblGrid>
        </w:tblGridChange>
      </w:tblGrid>
      <w:tr>
        <w:trPr>
          <w:trHeight w:val="921" w:hRule="atLeast"/>
        </w:trPr>
        <w:tc>
          <w:tcPr>
            <w:shd w:fill="6639b7" w:val="clear"/>
            <w:tcMar>
              <w:top w:w="259.2" w:type="dxa"/>
              <w:left w:w="259.2" w:type="dxa"/>
              <w:bottom w:w="259.2" w:type="dxa"/>
              <w:right w:w="259.2" w:type="dxa"/>
            </w:tcMar>
          </w:tcPr>
          <w:p w:rsidR="00000000" w:rsidDel="00000000" w:rsidP="00000000" w:rsidRDefault="00000000" w:rsidRPr="00000000" w14:paraId="00000025">
            <w:pPr>
              <w:rPr>
                <w:rFonts w:ascii="Work Sans" w:cs="Work Sans" w:eastAsia="Work Sans" w:hAnsi="Work Sans"/>
                <w:b w:val="1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  <w:drawing>
                <wp:inline distB="114300" distT="114300" distL="114300" distR="114300">
                  <wp:extent cx="716875" cy="710358"/>
                  <wp:effectExtent b="0" l="0" r="0" t="0"/>
                  <wp:docPr id="21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875" cy="71035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Rhyme Time! </w:t>
            </w:r>
          </w:p>
          <w:p w:rsidR="00000000" w:rsidDel="00000000" w:rsidP="00000000" w:rsidRDefault="00000000" w:rsidRPr="00000000" w14:paraId="00000029">
            <w:pPr>
              <w:jc w:val="center"/>
              <w:rPr>
                <w:rFonts w:ascii="Work Sans" w:cs="Work Sans" w:eastAsia="Work Sans" w:hAnsi="Work Sans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center"/>
              <w:rPr>
                <w:rFonts w:ascii="Work Sans" w:cs="Work Sans" w:eastAsia="Work Sans" w:hAnsi="Work Sans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Your Turn:</w:t>
            </w:r>
            <w:r w:rsidDel="00000000" w:rsidR="00000000" w:rsidRPr="00000000">
              <w:rPr>
                <w:rFonts w:ascii="Work Sans" w:cs="Work Sans" w:eastAsia="Work Sans" w:hAnsi="Work Sans"/>
                <w:color w:val="ffffff"/>
                <w:sz w:val="24"/>
                <w:szCs w:val="24"/>
                <w:rtl w:val="0"/>
              </w:rPr>
              <w:t xml:space="preserve"> Practice making your own </w:t>
            </w:r>
            <w:r w:rsidDel="00000000" w:rsidR="00000000" w:rsidRPr="00000000">
              <w:rPr>
                <w:rFonts w:ascii="Work Sans" w:cs="Work Sans" w:eastAsia="Work Sans" w:hAnsi="Work Sans"/>
                <w:color w:val="ffffff"/>
                <w:sz w:val="24"/>
                <w:szCs w:val="24"/>
                <w:rtl w:val="0"/>
              </w:rPr>
              <w:t xml:space="preserve">super-strong</w:t>
            </w:r>
            <w:r w:rsidDel="00000000" w:rsidR="00000000" w:rsidRPr="00000000">
              <w:rPr>
                <w:rFonts w:ascii="Work Sans" w:cs="Work Sans" w:eastAsia="Work Sans" w:hAnsi="Work Sans"/>
                <w:color w:val="ffffff"/>
                <w:sz w:val="24"/>
                <w:szCs w:val="24"/>
                <w:rtl w:val="0"/>
              </w:rPr>
              <w:t xml:space="preserve">, memorable passcodes using words that rhyme together, then add a number and a symbol, and see what you get!</w:t>
            </w:r>
          </w:p>
          <w:p w:rsidR="00000000" w:rsidDel="00000000" w:rsidP="00000000" w:rsidRDefault="00000000" w:rsidRPr="00000000" w14:paraId="0000002B">
            <w:pPr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ind w:left="0" w:firstLine="0"/>
        <w:rPr>
          <w:rFonts w:ascii="Work Sans" w:cs="Work Sans" w:eastAsia="Work Sans" w:hAnsi="Work Sans"/>
          <w:color w:val="666666"/>
          <w:sz w:val="24"/>
          <w:szCs w:val="24"/>
        </w:rPr>
      </w:pPr>
      <w:bookmarkStart w:colFirst="0" w:colLast="0" w:name="_heading=h.a4900s9ycu3d" w:id="0"/>
      <w:bookmarkEnd w:id="0"/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4.8333333333333"/>
        <w:gridCol w:w="1504.8333333333333"/>
        <w:gridCol w:w="1504.8333333333333"/>
        <w:gridCol w:w="1504.8333333333333"/>
        <w:gridCol w:w="1504.8333333333333"/>
        <w:gridCol w:w="1504.8333333333333"/>
        <w:tblGridChange w:id="0">
          <w:tblGrid>
            <w:gridCol w:w="1504.8333333333333"/>
            <w:gridCol w:w="1504.8333333333333"/>
            <w:gridCol w:w="1504.8333333333333"/>
            <w:gridCol w:w="1504.8333333333333"/>
            <w:gridCol w:w="1504.8333333333333"/>
            <w:gridCol w:w="1504.8333333333333"/>
          </w:tblGrid>
        </w:tblGridChange>
      </w:tblGrid>
      <w:tr>
        <w:trPr>
          <w:trHeight w:val="1320" w:hRule="atLeast"/>
        </w:trPr>
        <w:tc>
          <w:tcPr>
            <w:tcBorders>
              <w:left w:color="6639b7" w:space="0" w:sz="18" w:val="single"/>
            </w:tcBorders>
            <w:shd w:fill="6639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Word</w:t>
            </w:r>
          </w:p>
        </w:tc>
        <w:tc>
          <w:tcPr>
            <w:shd w:fill="6639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Rhyme 1</w:t>
            </w:r>
          </w:p>
        </w:tc>
        <w:tc>
          <w:tcPr>
            <w:shd w:fill="6639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Rhyme 2</w:t>
            </w:r>
          </w:p>
        </w:tc>
        <w:tc>
          <w:tcPr>
            <w:shd w:fill="6639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Add a Number</w:t>
            </w:r>
          </w:p>
        </w:tc>
        <w:tc>
          <w:tcPr>
            <w:shd w:fill="6639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Add a Symbol</w:t>
            </w:r>
          </w:p>
        </w:tc>
        <w:tc>
          <w:tcPr>
            <w:tcBorders>
              <w:right w:color="6639b7" w:space="0" w:sz="18" w:val="single"/>
            </w:tcBorders>
            <w:shd w:fill="6639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Passcode</w:t>
            </w:r>
          </w:p>
        </w:tc>
      </w:tr>
      <w:tr>
        <w:trPr>
          <w:trHeight w:val="1899.8400000000001" w:hRule="atLeast"/>
        </w:trPr>
        <w:tc>
          <w:tcPr>
            <w:tcBorders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4"/>
                <w:szCs w:val="24"/>
                <w:rtl w:val="0"/>
              </w:rPr>
              <w:t xml:space="preserve">Tall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4"/>
                <w:szCs w:val="24"/>
              </w:rPr>
              <w:drawing>
                <wp:inline distB="114300" distT="114300" distL="114300" distR="114300">
                  <wp:extent cx="819150" cy="850900"/>
                  <wp:effectExtent b="0" l="0" r="0" t="0"/>
                  <wp:docPr id="15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50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4"/>
                <w:szCs w:val="24"/>
                <w:rtl w:val="0"/>
              </w:rPr>
              <w:t xml:space="preserve">Wall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4"/>
                <w:szCs w:val="24"/>
              </w:rPr>
              <w:drawing>
                <wp:inline distB="114300" distT="114300" distL="114300" distR="114300">
                  <wp:extent cx="819150" cy="850900"/>
                  <wp:effectExtent b="0" l="0" r="0" t="0"/>
                  <wp:docPr id="14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50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4"/>
                <w:szCs w:val="24"/>
                <w:rtl w:val="0"/>
              </w:rPr>
              <w:t xml:space="preserve">Ball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4"/>
                <w:szCs w:val="24"/>
              </w:rPr>
              <w:drawing>
                <wp:inline distB="114300" distT="114300" distL="114300" distR="114300">
                  <wp:extent cx="819150" cy="850900"/>
                  <wp:effectExtent b="0" l="0" r="0" t="0"/>
                  <wp:docPr id="17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50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  <w:drawing>
                <wp:inline distB="114300" distT="114300" distL="114300" distR="114300">
                  <wp:extent cx="819150" cy="850900"/>
                  <wp:effectExtent b="0" l="0" r="0" t="0"/>
                  <wp:docPr id="16" name="image11.png"/>
                  <a:graphic>
                    <a:graphicData uri="http://schemas.openxmlformats.org/drawingml/2006/picture">
                      <pic:pic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50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  <w:drawing>
                <wp:inline distB="114300" distT="114300" distL="114300" distR="114300">
                  <wp:extent cx="819150" cy="850900"/>
                  <wp:effectExtent b="0" l="0" r="0" t="0"/>
                  <wp:docPr id="19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50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  <w:drawing>
                <wp:inline distB="114300" distT="114300" distL="114300" distR="114300">
                  <wp:extent cx="819150" cy="850900"/>
                  <wp:effectExtent b="0" l="0" r="0" t="0"/>
                  <wp:docPr id="18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50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25" w:hRule="atLeast"/>
        </w:trPr>
        <w:tc>
          <w:tcPr>
            <w:tcBorders>
              <w:top w:color="6639b7" w:space="0" w:sz="18" w:val="single"/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4"/>
                <w:szCs w:val="24"/>
                <w:rtl w:val="0"/>
              </w:rPr>
              <w:t xml:space="preserve">Tell</w:t>
            </w:r>
          </w:p>
        </w:tc>
        <w:tc>
          <w:tcPr>
            <w:tcBorders>
              <w:top w:color="6639b7" w:space="0" w:sz="18" w:val="single"/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639b7" w:space="0" w:sz="18" w:val="single"/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639b7" w:space="0" w:sz="18" w:val="single"/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639b7" w:space="0" w:sz="18" w:val="single"/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639b7" w:space="0" w:sz="18" w:val="single"/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85" w:hRule="atLeast"/>
        </w:trPr>
        <w:tc>
          <w:tcPr>
            <w:tcBorders>
              <w:top w:color="6639b7" w:space="0" w:sz="18" w:val="single"/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4"/>
                <w:szCs w:val="24"/>
                <w:rtl w:val="0"/>
              </w:rPr>
              <w:t xml:space="preserve">Dog</w:t>
            </w:r>
          </w:p>
        </w:tc>
        <w:tc>
          <w:tcPr>
            <w:tcBorders>
              <w:top w:color="6639b7" w:space="0" w:sz="18" w:val="single"/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639b7" w:space="0" w:sz="18" w:val="single"/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639b7" w:space="0" w:sz="18" w:val="single"/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639b7" w:space="0" w:sz="18" w:val="single"/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639b7" w:space="0" w:sz="18" w:val="single"/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55" w:hRule="atLeast"/>
        </w:trPr>
        <w:tc>
          <w:tcPr>
            <w:tcBorders>
              <w:top w:color="6639b7" w:space="0" w:sz="18" w:val="single"/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4"/>
                <w:szCs w:val="24"/>
                <w:rtl w:val="0"/>
              </w:rPr>
              <w:t xml:space="preserve">Sat</w:t>
            </w:r>
          </w:p>
        </w:tc>
        <w:tc>
          <w:tcPr>
            <w:tcBorders>
              <w:top w:color="6639b7" w:space="0" w:sz="18" w:val="single"/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639b7" w:space="0" w:sz="18" w:val="single"/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639b7" w:space="0" w:sz="18" w:val="single"/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639b7" w:space="0" w:sz="18" w:val="single"/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639b7" w:space="0" w:sz="18" w:val="single"/>
              <w:left w:color="6639b7" w:space="0" w:sz="18" w:val="single"/>
              <w:bottom w:color="6639b7" w:space="0" w:sz="18" w:val="single"/>
              <w:right w:color="6639b7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ind w:left="0" w:firstLine="0"/>
        <w:rPr>
          <w:rFonts w:ascii="Work Sans" w:cs="Work Sans" w:eastAsia="Work Sans" w:hAnsi="Work Sans"/>
          <w:color w:val="666666"/>
          <w:sz w:val="24"/>
          <w:szCs w:val="24"/>
        </w:rPr>
      </w:pPr>
      <w:bookmarkStart w:colFirst="0" w:colLast="0" w:name="_heading=h.4f9nh9qc1k8z" w:id="1"/>
      <w:bookmarkEnd w:id="1"/>
      <w:r w:rsidDel="00000000" w:rsidR="00000000" w:rsidRPr="00000000">
        <w:rPr>
          <w:rtl w:val="0"/>
        </w:rPr>
      </w:r>
    </w:p>
    <w:sectPr>
      <w:footerReference r:id="rId17" w:type="default"/>
      <w:pgSz w:h="16834" w:w="11909" w:orient="portrait"/>
      <w:pgMar w:bottom="1440" w:top="1440" w:left="1440" w:right="1440" w:header="705.6" w:footer="417.5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ork Sans Regula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spacing w:line="240" w:lineRule="auto"/>
      <w:rPr/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114300" distT="114300" distL="114300" distR="114300">
          <wp:extent cx="1890713" cy="424786"/>
          <wp:effectExtent b="0" l="0" r="0" t="0"/>
          <wp:docPr id="20" name="image4.jpg"/>
          <a:graphic>
            <a:graphicData uri="http://schemas.openxmlformats.org/drawingml/2006/picture">
              <pic:pic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90713" cy="4247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A0F91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A0F91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png"/><Relationship Id="rId10" Type="http://schemas.openxmlformats.org/officeDocument/2006/relationships/image" Target="media/image6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5" Type="http://schemas.openxmlformats.org/officeDocument/2006/relationships/image" Target="media/image3.png"/><Relationship Id="rId14" Type="http://schemas.openxmlformats.org/officeDocument/2006/relationships/image" Target="media/image11.png"/><Relationship Id="rId17" Type="http://schemas.openxmlformats.org/officeDocument/2006/relationships/footer" Target="footer1.xml"/><Relationship Id="rId16" Type="http://schemas.openxmlformats.org/officeDocument/2006/relationships/image" Target="media/image10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jpg"/><Relationship Id="rId8" Type="http://schemas.openxmlformats.org/officeDocument/2006/relationships/image" Target="media/image9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Relationship Id="rId5" Type="http://schemas.openxmlformats.org/officeDocument/2006/relationships/font" Target="fonts/WorkSansRegular-regular.ttf"/><Relationship Id="rId6" Type="http://schemas.openxmlformats.org/officeDocument/2006/relationships/font" Target="fonts/WorkSansRegular-bold.ttf"/><Relationship Id="rId7" Type="http://schemas.openxmlformats.org/officeDocument/2006/relationships/font" Target="fonts/WorkSansRegular-italic.ttf"/><Relationship Id="rId8" Type="http://schemas.openxmlformats.org/officeDocument/2006/relationships/font" Target="fonts/WorkSansRegular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PxCmZbpr8Kwtj/Ls9DmHMDKZcQ==">AMUW2mU3YvFEom0RWPB2T5QjST0LWMJnfntTcW2wMkdlskU+/dBoNlSDmm4UK+lz22yS0shf2e64EQhgZGRmb9CilqIo8ivOEGM9RSOQEAE7GxkCKPDNDg1GtfvfWrMQSnsNybObZcLI+SGF1Tnlg5v5WUCPNP+YBiOlWxlmpNiwcryxE1Ek9EO3yDfZKlGB1Zni1FylPAkJVbGAZHd0CXnYvdq5JNgS8BuEpi8gPgZxmAm01hObEbk=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2020-11-16T15:21:00Z</dcterms:created>
  <dc:creator>Cate</dc:creator>
</cp:coreProperties>
</file>